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1526"/>
        <w:gridCol w:w="8363"/>
      </w:tblGrid>
      <w:tr w:rsidR="002C6772" w:rsidTr="00584F98">
        <w:trPr>
          <w:trHeight w:val="69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691349"/>
                  <wp:effectExtent l="19050" t="0" r="0" b="0"/>
                  <wp:docPr id="6" name="Рисунок 1" descr="C:\Documents and Settings\ЗамДирУВР\Рабочий стол\Спартакиада ЮРЭСК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ЗамДирУВР\Рабочий стол\Спартакиада ЮРЭСК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2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среди работников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электросетевых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сервисных компаний, осуществляющих свою деятельность </w:t>
            </w:r>
          </w:p>
          <w:p w:rsidR="002C6772" w:rsidRPr="006374E3" w:rsidRDefault="002C6772" w:rsidP="002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Ханты-Мансийского автономного округа – Югры</w:t>
            </w:r>
          </w:p>
          <w:p w:rsid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772" w:rsidTr="00584F98">
        <w:trPr>
          <w:trHeight w:val="30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772" w:rsidRP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584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 – 02 марта 2019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gramStart"/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Белоярский</w:t>
            </w:r>
            <w:proofErr w:type="gramEnd"/>
          </w:p>
        </w:tc>
      </w:tr>
    </w:tbl>
    <w:p w:rsidR="009D4F68" w:rsidRDefault="009D4F68" w:rsidP="009C46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86" w:rsidRPr="00E03117" w:rsidRDefault="00AA60A5" w:rsidP="009C46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игр по настольному теннису </w:t>
      </w:r>
    </w:p>
    <w:tbl>
      <w:tblPr>
        <w:tblStyle w:val="a3"/>
        <w:tblW w:w="9889" w:type="dxa"/>
        <w:tblLook w:val="04A0"/>
      </w:tblPr>
      <w:tblGrid>
        <w:gridCol w:w="3652"/>
        <w:gridCol w:w="3119"/>
        <w:gridCol w:w="3118"/>
      </w:tblGrid>
      <w:tr w:rsidR="00AA60A5" w:rsidRPr="00A67186" w:rsidTr="009D48AA">
        <w:tc>
          <w:tcPr>
            <w:tcW w:w="3652" w:type="dxa"/>
          </w:tcPr>
          <w:p w:rsidR="00AA60A5" w:rsidRPr="00A67186" w:rsidRDefault="00AA60A5" w:rsidP="00A67186">
            <w:pPr>
              <w:rPr>
                <w:rFonts w:ascii="Times New Roman" w:hAnsi="Times New Roman" w:cs="Times New Roman"/>
                <w:b/>
              </w:rPr>
            </w:pPr>
            <w:r w:rsidRPr="00A67186"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 w:rsidRPr="00A671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3119" w:type="dxa"/>
          </w:tcPr>
          <w:p w:rsidR="00AA60A5" w:rsidRPr="00A67186" w:rsidRDefault="00AA60A5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группа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3118" w:type="dxa"/>
          </w:tcPr>
          <w:p w:rsidR="00AA60A5" w:rsidRPr="00A67186" w:rsidRDefault="00AA60A5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</w:p>
        </w:tc>
      </w:tr>
      <w:tr w:rsidR="00AA60A5" w:rsidRPr="00A67186" w:rsidTr="009D48AA">
        <w:tc>
          <w:tcPr>
            <w:tcW w:w="3652" w:type="dxa"/>
          </w:tcPr>
          <w:p w:rsidR="00AA60A5" w:rsidRPr="00A67186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A60A5">
              <w:rPr>
                <w:rFonts w:ascii="Times New Roman" w:hAnsi="Times New Roman" w:cs="Times New Roman"/>
              </w:rPr>
              <w:t>ГЭС г</w:t>
            </w:r>
            <w:proofErr w:type="gramStart"/>
            <w:r w:rsidR="00AA60A5">
              <w:rPr>
                <w:rFonts w:ascii="Times New Roman" w:hAnsi="Times New Roman" w:cs="Times New Roman"/>
              </w:rPr>
              <w:t>.Х</w:t>
            </w:r>
            <w:proofErr w:type="gramEnd"/>
            <w:r w:rsidR="00AA60A5"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3119" w:type="dxa"/>
          </w:tcPr>
          <w:p w:rsidR="00AA60A5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A60A5">
              <w:rPr>
                <w:rFonts w:ascii="Times New Roman" w:hAnsi="Times New Roman" w:cs="Times New Roman"/>
              </w:rPr>
              <w:t>«ЮРЭСК» «ЮТЭК» Югорск/Советский</w:t>
            </w:r>
          </w:p>
        </w:tc>
        <w:tc>
          <w:tcPr>
            <w:tcW w:w="3118" w:type="dxa"/>
          </w:tcPr>
          <w:p w:rsidR="00AA60A5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A60A5">
              <w:rPr>
                <w:rFonts w:ascii="Times New Roman" w:hAnsi="Times New Roman" w:cs="Times New Roman"/>
              </w:rPr>
              <w:t>ОАО «ЮТЭК-РС»</w:t>
            </w:r>
          </w:p>
        </w:tc>
      </w:tr>
      <w:tr w:rsidR="00AA60A5" w:rsidRPr="00A67186" w:rsidTr="009D48AA">
        <w:tc>
          <w:tcPr>
            <w:tcW w:w="3652" w:type="dxa"/>
          </w:tcPr>
          <w:p w:rsidR="00AA60A5" w:rsidRPr="00A67186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A60A5"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 w:rsidR="00AA60A5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="00AA60A5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3119" w:type="dxa"/>
          </w:tcPr>
          <w:p w:rsidR="00AA60A5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AA60A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="00AA60A5">
              <w:rPr>
                <w:rFonts w:ascii="Times New Roman" w:hAnsi="Times New Roman" w:cs="Times New Roman"/>
              </w:rPr>
              <w:t xml:space="preserve">  филиал ЮРЭСК «</w:t>
            </w:r>
            <w:proofErr w:type="spellStart"/>
            <w:r w:rsidR="00AA60A5">
              <w:rPr>
                <w:rFonts w:ascii="Times New Roman" w:hAnsi="Times New Roman" w:cs="Times New Roman"/>
              </w:rPr>
              <w:t>ЮТЭК-Конда</w:t>
            </w:r>
            <w:proofErr w:type="spellEnd"/>
            <w:r w:rsidR="00AA6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AA60A5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A60A5">
              <w:rPr>
                <w:rFonts w:ascii="Times New Roman" w:hAnsi="Times New Roman" w:cs="Times New Roman"/>
              </w:rPr>
              <w:t>АО «ЮРЭСК»</w:t>
            </w:r>
          </w:p>
        </w:tc>
      </w:tr>
      <w:tr w:rsidR="00AA60A5" w:rsidRPr="00A67186" w:rsidTr="009D48AA">
        <w:tc>
          <w:tcPr>
            <w:tcW w:w="3652" w:type="dxa"/>
          </w:tcPr>
          <w:p w:rsidR="00AA60A5" w:rsidRPr="00A67186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A60A5">
              <w:rPr>
                <w:rFonts w:ascii="Times New Roman" w:hAnsi="Times New Roman" w:cs="Times New Roman"/>
              </w:rPr>
              <w:t>«</w:t>
            </w:r>
            <w:proofErr w:type="spellStart"/>
            <w:r w:rsidR="00AA60A5">
              <w:rPr>
                <w:rFonts w:ascii="Times New Roman" w:hAnsi="Times New Roman" w:cs="Times New Roman"/>
              </w:rPr>
              <w:t>ЮТЭК-Ханты-Мансийский</w:t>
            </w:r>
            <w:proofErr w:type="spellEnd"/>
            <w:r w:rsidR="00AA60A5">
              <w:rPr>
                <w:rFonts w:ascii="Times New Roman" w:hAnsi="Times New Roman" w:cs="Times New Roman"/>
              </w:rPr>
              <w:t xml:space="preserve"> р-н»</w:t>
            </w:r>
          </w:p>
        </w:tc>
        <w:tc>
          <w:tcPr>
            <w:tcW w:w="3119" w:type="dxa"/>
          </w:tcPr>
          <w:p w:rsidR="00AA60A5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A60A5">
              <w:rPr>
                <w:rFonts w:ascii="Times New Roman" w:hAnsi="Times New Roman" w:cs="Times New Roman"/>
              </w:rPr>
              <w:t>«ЮРЭСК» «ЮТЭК» Белоярский/</w:t>
            </w:r>
            <w:proofErr w:type="spellStart"/>
            <w:r w:rsidR="00AA60A5">
              <w:rPr>
                <w:rFonts w:ascii="Times New Roman" w:hAnsi="Times New Roman" w:cs="Times New Roman"/>
              </w:rPr>
              <w:t>Березово</w:t>
            </w:r>
            <w:proofErr w:type="spellEnd"/>
          </w:p>
        </w:tc>
        <w:tc>
          <w:tcPr>
            <w:tcW w:w="3118" w:type="dxa"/>
          </w:tcPr>
          <w:p w:rsidR="00AA60A5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A60A5">
              <w:rPr>
                <w:rFonts w:ascii="Times New Roman" w:hAnsi="Times New Roman" w:cs="Times New Roman"/>
              </w:rPr>
              <w:t>«</w:t>
            </w:r>
            <w:proofErr w:type="spellStart"/>
            <w:r w:rsidR="00AA60A5">
              <w:rPr>
                <w:rFonts w:ascii="Times New Roman" w:hAnsi="Times New Roman" w:cs="Times New Roman"/>
              </w:rPr>
              <w:t>ЮТЭК-Кода</w:t>
            </w:r>
            <w:proofErr w:type="spellEnd"/>
            <w:r w:rsidR="00AA60A5">
              <w:rPr>
                <w:rFonts w:ascii="Times New Roman" w:hAnsi="Times New Roman" w:cs="Times New Roman"/>
              </w:rPr>
              <w:t>»</w:t>
            </w:r>
          </w:p>
        </w:tc>
      </w:tr>
      <w:tr w:rsidR="00AA60A5" w:rsidRPr="00A67186" w:rsidTr="009D48AA">
        <w:tc>
          <w:tcPr>
            <w:tcW w:w="3652" w:type="dxa"/>
          </w:tcPr>
          <w:p w:rsidR="00AA60A5" w:rsidRPr="00A67186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A60A5">
              <w:rPr>
                <w:rFonts w:ascii="Times New Roman" w:hAnsi="Times New Roman" w:cs="Times New Roman"/>
              </w:rPr>
              <w:t>«</w:t>
            </w:r>
            <w:proofErr w:type="spellStart"/>
            <w:r w:rsidR="00AA60A5">
              <w:rPr>
                <w:rFonts w:ascii="Times New Roman" w:hAnsi="Times New Roman" w:cs="Times New Roman"/>
              </w:rPr>
              <w:t>ЮТЭК-Энергия</w:t>
            </w:r>
            <w:proofErr w:type="spellEnd"/>
            <w:r w:rsidR="00AA6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AA60A5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A60A5"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 w:rsidR="00AA60A5"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3118" w:type="dxa"/>
          </w:tcPr>
          <w:p w:rsidR="00AA60A5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A60A5"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 w:rsidR="00AA60A5">
              <w:rPr>
                <w:rFonts w:ascii="Times New Roman" w:hAnsi="Times New Roman" w:cs="Times New Roman"/>
              </w:rPr>
              <w:t>Когалым</w:t>
            </w:r>
            <w:proofErr w:type="spellEnd"/>
            <w:r w:rsidR="00AA60A5">
              <w:rPr>
                <w:rFonts w:ascii="Times New Roman" w:hAnsi="Times New Roman" w:cs="Times New Roman"/>
              </w:rPr>
              <w:t>/</w:t>
            </w:r>
            <w:proofErr w:type="spellStart"/>
            <w:r w:rsidR="00AA60A5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</w:tr>
      <w:tr w:rsidR="00AA60A5" w:rsidRPr="00A67186" w:rsidTr="009D48AA">
        <w:tc>
          <w:tcPr>
            <w:tcW w:w="3652" w:type="dxa"/>
          </w:tcPr>
          <w:p w:rsidR="00AA60A5" w:rsidRPr="00A67186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AA60A5">
              <w:rPr>
                <w:rFonts w:ascii="Times New Roman" w:hAnsi="Times New Roman" w:cs="Times New Roman"/>
              </w:rPr>
              <w:t>«</w:t>
            </w:r>
            <w:proofErr w:type="spellStart"/>
            <w:r w:rsidR="00AA60A5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AA60A5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="00AA60A5">
              <w:rPr>
                <w:rFonts w:ascii="Times New Roman" w:hAnsi="Times New Roman" w:cs="Times New Roman"/>
              </w:rPr>
              <w:t>-Х</w:t>
            </w:r>
            <w:proofErr w:type="gramEnd"/>
            <w:r w:rsidR="00AA60A5"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3119" w:type="dxa"/>
          </w:tcPr>
          <w:p w:rsidR="00AA60A5" w:rsidRDefault="009D48AA" w:rsidP="00A67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AA60A5">
              <w:rPr>
                <w:rFonts w:ascii="Times New Roman" w:hAnsi="Times New Roman" w:cs="Times New Roman"/>
              </w:rPr>
              <w:t>«</w:t>
            </w:r>
            <w:proofErr w:type="spellStart"/>
            <w:r w:rsidR="00AA60A5">
              <w:rPr>
                <w:rFonts w:ascii="Times New Roman" w:hAnsi="Times New Roman" w:cs="Times New Roman"/>
              </w:rPr>
              <w:t>ЮТЭК-Пыть-Ях</w:t>
            </w:r>
            <w:proofErr w:type="spellEnd"/>
            <w:r w:rsidR="00AA6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AA60A5" w:rsidRDefault="00AA60A5" w:rsidP="00A671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67186" w:rsidRDefault="00A67186" w:rsidP="009D4F68">
      <w:pPr>
        <w:spacing w:after="0" w:line="240" w:lineRule="auto"/>
        <w:rPr>
          <w:rFonts w:ascii="Times New Roman" w:hAnsi="Times New Roman" w:cs="Times New Roman"/>
          <w:b/>
        </w:rPr>
      </w:pPr>
    </w:p>
    <w:p w:rsidR="00AA60A5" w:rsidRDefault="00AA60A5" w:rsidP="009D4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 февраля 2019 года</w:t>
      </w:r>
    </w:p>
    <w:p w:rsidR="00AA60A5" w:rsidRDefault="00AA60A5" w:rsidP="009D4F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889" w:type="dxa"/>
        <w:tblLook w:val="04A0"/>
      </w:tblPr>
      <w:tblGrid>
        <w:gridCol w:w="436"/>
        <w:gridCol w:w="4350"/>
        <w:gridCol w:w="4394"/>
        <w:gridCol w:w="709"/>
      </w:tblGrid>
      <w:tr w:rsidR="00AA60A5" w:rsidTr="009D4F68">
        <w:tc>
          <w:tcPr>
            <w:tcW w:w="436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0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ГЭС 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4394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Юграэнерго</w:t>
            </w:r>
            <w:proofErr w:type="spellEnd"/>
            <w:r>
              <w:rPr>
                <w:rFonts w:ascii="Times New Roman" w:hAnsi="Times New Roman" w:cs="Times New Roman"/>
              </w:rPr>
              <w:t>»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EC6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0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394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ЮТЭК-Энергия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EC6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0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Юграэнерго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4394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ЮТЭК-Энергия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EC6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0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ГЭС 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4394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ЮТЭК-Ханты-Мансийский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р-н»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EC6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50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ЮТЭК-Энергия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ЮТЭК-Ханты-Мансийский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р-н»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EC6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50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Юграэнерго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4394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EC6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50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ЮТЭК-Ханты-Мансийский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р-н»</w:t>
            </w:r>
          </w:p>
        </w:tc>
        <w:tc>
          <w:tcPr>
            <w:tcW w:w="4394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EC6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50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ЮТЭК-Энергия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ГЭС 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EC6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50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4394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ГЭС 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EC6A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50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ЮТЭК-Ханты-Мансийский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р-н»</w:t>
            </w:r>
          </w:p>
        </w:tc>
        <w:tc>
          <w:tcPr>
            <w:tcW w:w="4394" w:type="dxa"/>
          </w:tcPr>
          <w:p w:rsidR="00AA60A5" w:rsidRDefault="009D48AA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Юграэнерго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-Х</w:t>
            </w:r>
            <w:proofErr w:type="gramEnd"/>
            <w:r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4F68" w:rsidRDefault="009D4F68" w:rsidP="009D4F68">
      <w:pPr>
        <w:spacing w:after="0" w:line="240" w:lineRule="auto"/>
        <w:rPr>
          <w:rFonts w:ascii="Times New Roman" w:hAnsi="Times New Roman" w:cs="Times New Roman"/>
          <w:b/>
        </w:rPr>
      </w:pPr>
    </w:p>
    <w:p w:rsidR="00AA60A5" w:rsidRDefault="00AA60A5" w:rsidP="009D4F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</w:t>
      </w:r>
      <w:proofErr w:type="gramStart"/>
      <w:r>
        <w:rPr>
          <w:rFonts w:ascii="Times New Roman" w:hAnsi="Times New Roman" w:cs="Times New Roman"/>
          <w:b/>
        </w:rPr>
        <w:t xml:space="preserve"> В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889" w:type="dxa"/>
        <w:tblLook w:val="04A0"/>
      </w:tblPr>
      <w:tblGrid>
        <w:gridCol w:w="436"/>
        <w:gridCol w:w="4350"/>
        <w:gridCol w:w="4394"/>
        <w:gridCol w:w="709"/>
      </w:tblGrid>
      <w:tr w:rsidR="00AA60A5" w:rsidTr="009D4F68">
        <w:tc>
          <w:tcPr>
            <w:tcW w:w="436" w:type="dxa"/>
          </w:tcPr>
          <w:p w:rsidR="00AA60A5" w:rsidRDefault="00AA60A5" w:rsidP="009D4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0" w:type="dxa"/>
          </w:tcPr>
          <w:p w:rsidR="00AA60A5" w:rsidRDefault="00AB2D85" w:rsidP="009D4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«ЮРЭСК» </w:t>
            </w:r>
            <w:r>
              <w:rPr>
                <w:rFonts w:ascii="Times New Roman" w:hAnsi="Times New Roman" w:cs="Times New Roman"/>
              </w:rPr>
              <w:t>«ЮТЭК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горск/Советский</w:t>
            </w:r>
          </w:p>
        </w:tc>
        <w:tc>
          <w:tcPr>
            <w:tcW w:w="4394" w:type="dxa"/>
          </w:tcPr>
          <w:p w:rsidR="00AA60A5" w:rsidRDefault="00AB2D85" w:rsidP="009D4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ЮТЭК-Пыть-Ях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AA60A5" w:rsidRDefault="00AA60A5" w:rsidP="009D4F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0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филиал ЮРЭСК «</w:t>
            </w:r>
            <w:proofErr w:type="spellStart"/>
            <w:r>
              <w:rPr>
                <w:rFonts w:ascii="Times New Roman" w:hAnsi="Times New Roman" w:cs="Times New Roman"/>
              </w:rPr>
              <w:t>ЮТЭК-Конда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0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ЮТЭК-Пыть-Ях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0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«ЮРЭСК» </w:t>
            </w:r>
            <w:r w:rsidR="009D4F68">
              <w:rPr>
                <w:rFonts w:ascii="Times New Roman" w:hAnsi="Times New Roman" w:cs="Times New Roman"/>
              </w:rPr>
              <w:t>«ЮТЭК</w:t>
            </w:r>
            <w:proofErr w:type="gramStart"/>
            <w:r w:rsidR="009D4F6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горск/Советский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«ЮРЭСК» «ЮТЭК» Белоярский/</w:t>
            </w:r>
            <w:proofErr w:type="spellStart"/>
            <w:r>
              <w:rPr>
                <w:rFonts w:ascii="Times New Roman" w:hAnsi="Times New Roman" w:cs="Times New Roman"/>
              </w:rPr>
              <w:t>Березово</w:t>
            </w:r>
            <w:proofErr w:type="spellEnd"/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50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«ЮРЭСК» «ЮТЭК» Белоярский/</w:t>
            </w:r>
            <w:proofErr w:type="spellStart"/>
            <w:r>
              <w:rPr>
                <w:rFonts w:ascii="Times New Roman" w:hAnsi="Times New Roman" w:cs="Times New Roman"/>
              </w:rPr>
              <w:t>Березово</w:t>
            </w:r>
            <w:proofErr w:type="spellEnd"/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50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ЮТЭК-Пыть-Ях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филиал ЮРЭСК «</w:t>
            </w:r>
            <w:proofErr w:type="spellStart"/>
            <w:r>
              <w:rPr>
                <w:rFonts w:ascii="Times New Roman" w:hAnsi="Times New Roman" w:cs="Times New Roman"/>
              </w:rPr>
              <w:t>ЮТЭК-Конда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50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«ЮРЭСК» «ЮТЭК» Белоярский/</w:t>
            </w:r>
            <w:proofErr w:type="spellStart"/>
            <w:r>
              <w:rPr>
                <w:rFonts w:ascii="Times New Roman" w:hAnsi="Times New Roman" w:cs="Times New Roman"/>
              </w:rPr>
              <w:t>Березово</w:t>
            </w:r>
            <w:proofErr w:type="spellEnd"/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филиал ЮРЭСК «</w:t>
            </w:r>
            <w:proofErr w:type="spellStart"/>
            <w:r>
              <w:rPr>
                <w:rFonts w:ascii="Times New Roman" w:hAnsi="Times New Roman" w:cs="Times New Roman"/>
              </w:rPr>
              <w:t>ЮТЭК-Конда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50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>
              <w:rPr>
                <w:rFonts w:ascii="Times New Roman" w:hAnsi="Times New Roman" w:cs="Times New Roman"/>
              </w:rPr>
              <w:t>Нягань</w:t>
            </w:r>
            <w:proofErr w:type="spellEnd"/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«ЮРЭСК» «ЮТЭК» Югорск/Советский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50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филиал ЮРЭСК «</w:t>
            </w:r>
            <w:proofErr w:type="spellStart"/>
            <w:r>
              <w:rPr>
                <w:rFonts w:ascii="Times New Roman" w:hAnsi="Times New Roman" w:cs="Times New Roman"/>
              </w:rPr>
              <w:t>ЮТЭК-Конда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«ЮРЭСК» «ЮТЭК» Югорск/Советский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436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50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«ЮРЭСК» «ЮТЭК» Белоярский/</w:t>
            </w:r>
            <w:proofErr w:type="spellStart"/>
            <w:r>
              <w:rPr>
                <w:rFonts w:ascii="Times New Roman" w:hAnsi="Times New Roman" w:cs="Times New Roman"/>
              </w:rPr>
              <w:t>Березово</w:t>
            </w:r>
            <w:proofErr w:type="spellEnd"/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ЮТЭК-Пыть-Ях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4F68" w:rsidRDefault="009D4F68" w:rsidP="009D4F68">
      <w:pPr>
        <w:spacing w:after="0" w:line="240" w:lineRule="auto"/>
        <w:rPr>
          <w:rFonts w:ascii="Times New Roman" w:hAnsi="Times New Roman" w:cs="Times New Roman"/>
          <w:b/>
        </w:rPr>
      </w:pPr>
    </w:p>
    <w:p w:rsidR="00AA60A5" w:rsidRDefault="00AA60A5" w:rsidP="009D4F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</w:t>
      </w:r>
      <w:proofErr w:type="gramStart"/>
      <w:r>
        <w:rPr>
          <w:rFonts w:ascii="Times New Roman" w:hAnsi="Times New Roman" w:cs="Times New Roman"/>
          <w:b/>
        </w:rPr>
        <w:t xml:space="preserve"> С</w:t>
      </w:r>
      <w:proofErr w:type="gramEnd"/>
    </w:p>
    <w:tbl>
      <w:tblPr>
        <w:tblStyle w:val="a3"/>
        <w:tblW w:w="9889" w:type="dxa"/>
        <w:tblLook w:val="04A0"/>
      </w:tblPr>
      <w:tblGrid>
        <w:gridCol w:w="392"/>
        <w:gridCol w:w="4394"/>
        <w:gridCol w:w="4394"/>
        <w:gridCol w:w="709"/>
      </w:tblGrid>
      <w:tr w:rsidR="00AA60A5" w:rsidTr="009D4F68">
        <w:tc>
          <w:tcPr>
            <w:tcW w:w="392" w:type="dxa"/>
          </w:tcPr>
          <w:p w:rsidR="00AA60A5" w:rsidRDefault="00AA60A5" w:rsidP="009D4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</w:tcPr>
          <w:p w:rsidR="00AA60A5" w:rsidRDefault="00AB2D85" w:rsidP="009D4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ОАО «ЮТЭК-РС»</w:t>
            </w:r>
          </w:p>
        </w:tc>
        <w:tc>
          <w:tcPr>
            <w:tcW w:w="4394" w:type="dxa"/>
          </w:tcPr>
          <w:p w:rsidR="00AA60A5" w:rsidRDefault="00AB2D85" w:rsidP="009D4F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709" w:type="dxa"/>
          </w:tcPr>
          <w:p w:rsidR="00AA60A5" w:rsidRDefault="00AA60A5" w:rsidP="009D4F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392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АО «ЮРЭСК»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ЮТЭК-Кода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392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ОАО «ЮТЭК-РС»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ЮТЭК-Кода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392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АО «ЮРЭСК»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392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ОАО «ЮТЭК-РС»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АО «ЮРЭСК»</w:t>
            </w:r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60A5" w:rsidTr="009D4F68">
        <w:tc>
          <w:tcPr>
            <w:tcW w:w="392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ЮТЭК-Кода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AA60A5" w:rsidRDefault="00AB2D85" w:rsidP="00816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>
              <w:rPr>
                <w:rFonts w:ascii="Times New Roman" w:hAnsi="Times New Roman" w:cs="Times New Roman"/>
              </w:rPr>
              <w:t>Когалым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709" w:type="dxa"/>
          </w:tcPr>
          <w:p w:rsidR="00AA60A5" w:rsidRDefault="00AA60A5" w:rsidP="00816F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B2D85" w:rsidRDefault="00AB2D85" w:rsidP="00107E2D">
      <w:pPr>
        <w:spacing w:line="240" w:lineRule="auto"/>
        <w:rPr>
          <w:rFonts w:ascii="Times New Roman" w:hAnsi="Times New Roman" w:cs="Times New Roman"/>
        </w:rPr>
      </w:pPr>
    </w:p>
    <w:p w:rsidR="00552F92" w:rsidRPr="00107E2D" w:rsidRDefault="00122941" w:rsidP="00107E2D">
      <w:pPr>
        <w:spacing w:line="240" w:lineRule="auto"/>
        <w:rPr>
          <w:rFonts w:ascii="Times New Roman" w:hAnsi="Times New Roman" w:cs="Times New Roman"/>
        </w:rPr>
      </w:pPr>
      <w:r w:rsidRPr="00107E2D">
        <w:rPr>
          <w:rFonts w:ascii="Times New Roman" w:hAnsi="Times New Roman" w:cs="Times New Roman"/>
        </w:rPr>
        <w:t xml:space="preserve">Главный судья Спартакиады    </w:t>
      </w:r>
      <w:r w:rsidR="00552F92" w:rsidRPr="00107E2D">
        <w:rPr>
          <w:rFonts w:ascii="Times New Roman" w:hAnsi="Times New Roman" w:cs="Times New Roman"/>
        </w:rPr>
        <w:t xml:space="preserve">                       </w:t>
      </w:r>
      <w:r w:rsidRPr="00107E2D">
        <w:rPr>
          <w:rFonts w:ascii="Times New Roman" w:hAnsi="Times New Roman" w:cs="Times New Roman"/>
        </w:rPr>
        <w:t xml:space="preserve"> </w:t>
      </w:r>
      <w:r w:rsidR="000C66FC" w:rsidRPr="00107E2D">
        <w:rPr>
          <w:rFonts w:ascii="Times New Roman" w:hAnsi="Times New Roman" w:cs="Times New Roman"/>
        </w:rPr>
        <w:t xml:space="preserve">                    </w:t>
      </w:r>
      <w:r w:rsidR="00584F98">
        <w:rPr>
          <w:rFonts w:ascii="Times New Roman" w:hAnsi="Times New Roman" w:cs="Times New Roman"/>
        </w:rPr>
        <w:t xml:space="preserve">  </w:t>
      </w:r>
      <w:r w:rsidR="000C66FC" w:rsidRPr="00107E2D">
        <w:rPr>
          <w:rFonts w:ascii="Times New Roman" w:hAnsi="Times New Roman" w:cs="Times New Roman"/>
        </w:rPr>
        <w:t xml:space="preserve"> </w:t>
      </w:r>
      <w:r w:rsidR="00584F98">
        <w:rPr>
          <w:rFonts w:ascii="Times New Roman" w:hAnsi="Times New Roman" w:cs="Times New Roman"/>
        </w:rPr>
        <w:t xml:space="preserve"> </w:t>
      </w:r>
      <w:r w:rsidR="000C66FC" w:rsidRPr="00107E2D">
        <w:rPr>
          <w:rFonts w:ascii="Times New Roman" w:hAnsi="Times New Roman" w:cs="Times New Roman"/>
        </w:rPr>
        <w:t xml:space="preserve">М.В. Орлов </w:t>
      </w:r>
      <w:r w:rsidRPr="00107E2D">
        <w:rPr>
          <w:rFonts w:ascii="Times New Roman" w:hAnsi="Times New Roman" w:cs="Times New Roman"/>
        </w:rPr>
        <w:t xml:space="preserve"> </w:t>
      </w:r>
      <w:r w:rsidR="00552F92" w:rsidRPr="00107E2D">
        <w:rPr>
          <w:rFonts w:ascii="Times New Roman" w:hAnsi="Times New Roman" w:cs="Times New Roman"/>
        </w:rPr>
        <w:t xml:space="preserve"> </w:t>
      </w:r>
    </w:p>
    <w:p w:rsidR="00107E2D" w:rsidRDefault="00122941" w:rsidP="00107E2D">
      <w:pPr>
        <w:spacing w:line="240" w:lineRule="auto"/>
        <w:rPr>
          <w:rFonts w:ascii="Times New Roman" w:hAnsi="Times New Roman" w:cs="Times New Roman"/>
        </w:rPr>
      </w:pPr>
      <w:r w:rsidRPr="00107E2D">
        <w:rPr>
          <w:rFonts w:ascii="Times New Roman" w:hAnsi="Times New Roman" w:cs="Times New Roman"/>
        </w:rPr>
        <w:t xml:space="preserve">Главный секретарь Спартакиады  </w:t>
      </w:r>
      <w:r w:rsidR="00552F92" w:rsidRPr="00107E2D">
        <w:rPr>
          <w:rFonts w:ascii="Times New Roman" w:hAnsi="Times New Roman" w:cs="Times New Roman"/>
        </w:rPr>
        <w:t xml:space="preserve">         </w:t>
      </w:r>
      <w:r w:rsidRPr="00107E2D">
        <w:rPr>
          <w:rFonts w:ascii="Times New Roman" w:hAnsi="Times New Roman" w:cs="Times New Roman"/>
        </w:rPr>
        <w:t xml:space="preserve">                             </w:t>
      </w:r>
      <w:r w:rsidR="00584F98">
        <w:rPr>
          <w:rFonts w:ascii="Times New Roman" w:hAnsi="Times New Roman" w:cs="Times New Roman"/>
        </w:rPr>
        <w:t xml:space="preserve">   </w:t>
      </w:r>
      <w:r w:rsidRPr="00107E2D">
        <w:rPr>
          <w:rFonts w:ascii="Times New Roman" w:hAnsi="Times New Roman" w:cs="Times New Roman"/>
        </w:rPr>
        <w:t xml:space="preserve">  </w:t>
      </w:r>
      <w:proofErr w:type="spellStart"/>
      <w:r w:rsidR="00552F92" w:rsidRPr="00107E2D">
        <w:rPr>
          <w:rFonts w:ascii="Times New Roman" w:hAnsi="Times New Roman" w:cs="Times New Roman"/>
        </w:rPr>
        <w:t>Т.Н.Васюк</w:t>
      </w:r>
      <w:proofErr w:type="spellEnd"/>
      <w:r w:rsidR="00552F92" w:rsidRPr="00107E2D">
        <w:rPr>
          <w:rFonts w:ascii="Times New Roman" w:hAnsi="Times New Roman" w:cs="Times New Roman"/>
        </w:rPr>
        <w:t xml:space="preserve"> </w:t>
      </w:r>
    </w:p>
    <w:sectPr w:rsidR="00107E2D" w:rsidSect="009D48A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F92"/>
    <w:rsid w:val="000B5B84"/>
    <w:rsid w:val="000C66FC"/>
    <w:rsid w:val="00107E2D"/>
    <w:rsid w:val="00122941"/>
    <w:rsid w:val="00151859"/>
    <w:rsid w:val="00154088"/>
    <w:rsid w:val="00173D5C"/>
    <w:rsid w:val="00176CB4"/>
    <w:rsid w:val="001A0582"/>
    <w:rsid w:val="001D2111"/>
    <w:rsid w:val="002330E2"/>
    <w:rsid w:val="002572DA"/>
    <w:rsid w:val="0026283C"/>
    <w:rsid w:val="002C6772"/>
    <w:rsid w:val="002E08C1"/>
    <w:rsid w:val="0030439A"/>
    <w:rsid w:val="004B3FC5"/>
    <w:rsid w:val="004F3F9F"/>
    <w:rsid w:val="00552F92"/>
    <w:rsid w:val="0055732D"/>
    <w:rsid w:val="00584F98"/>
    <w:rsid w:val="0059611B"/>
    <w:rsid w:val="00621731"/>
    <w:rsid w:val="00632604"/>
    <w:rsid w:val="00633E35"/>
    <w:rsid w:val="006374E3"/>
    <w:rsid w:val="006F2A08"/>
    <w:rsid w:val="00707F91"/>
    <w:rsid w:val="00723017"/>
    <w:rsid w:val="00727325"/>
    <w:rsid w:val="007F0FF8"/>
    <w:rsid w:val="007F66B0"/>
    <w:rsid w:val="008431C3"/>
    <w:rsid w:val="00881224"/>
    <w:rsid w:val="008B5E47"/>
    <w:rsid w:val="008D3BBC"/>
    <w:rsid w:val="008E5704"/>
    <w:rsid w:val="0092379E"/>
    <w:rsid w:val="009A271C"/>
    <w:rsid w:val="009C4038"/>
    <w:rsid w:val="009C4688"/>
    <w:rsid w:val="009D48AA"/>
    <w:rsid w:val="009D4F68"/>
    <w:rsid w:val="00A135F8"/>
    <w:rsid w:val="00A62C22"/>
    <w:rsid w:val="00A67186"/>
    <w:rsid w:val="00A74C6A"/>
    <w:rsid w:val="00A82769"/>
    <w:rsid w:val="00A93029"/>
    <w:rsid w:val="00AA60A5"/>
    <w:rsid w:val="00AB2D85"/>
    <w:rsid w:val="00B0321F"/>
    <w:rsid w:val="00B14E38"/>
    <w:rsid w:val="00B3671A"/>
    <w:rsid w:val="00B5106A"/>
    <w:rsid w:val="00B728F9"/>
    <w:rsid w:val="00BA644A"/>
    <w:rsid w:val="00C03981"/>
    <w:rsid w:val="00C16385"/>
    <w:rsid w:val="00C271A3"/>
    <w:rsid w:val="00CA3DE4"/>
    <w:rsid w:val="00CE1B12"/>
    <w:rsid w:val="00D222DA"/>
    <w:rsid w:val="00D37087"/>
    <w:rsid w:val="00D559E0"/>
    <w:rsid w:val="00E03117"/>
    <w:rsid w:val="00E30D77"/>
    <w:rsid w:val="00E31CC0"/>
    <w:rsid w:val="00E7741A"/>
    <w:rsid w:val="00ED08D0"/>
    <w:rsid w:val="00EE00FC"/>
    <w:rsid w:val="00F71880"/>
    <w:rsid w:val="00FE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E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ЗамДирУВР</dc:creator>
  <cp:keywords/>
  <dc:description/>
  <cp:lastModifiedBy>ЗамДирУВР</cp:lastModifiedBy>
  <cp:revision>8</cp:revision>
  <cp:lastPrinted>2019-02-25T12:14:00Z</cp:lastPrinted>
  <dcterms:created xsi:type="dcterms:W3CDTF">2019-02-26T07:13:00Z</dcterms:created>
  <dcterms:modified xsi:type="dcterms:W3CDTF">2019-02-27T16:29:00Z</dcterms:modified>
</cp:coreProperties>
</file>